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C4" w:rsidRPr="00DD61C4" w:rsidRDefault="00DD61C4" w:rsidP="00DD61C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</w:rPr>
      </w:pPr>
      <w:r w:rsidRPr="00DD61C4">
        <w:rPr>
          <w:rFonts w:ascii="Times New Roman" w:eastAsia="Arial Unicode MS" w:hAnsi="Times New Roman" w:cs="Times New Roman"/>
          <w:kern w:val="1"/>
        </w:rPr>
        <w:t xml:space="preserve">Автономная некоммерческая профессиональная образовательная организация </w:t>
      </w:r>
    </w:p>
    <w:p w:rsidR="00DD61C4" w:rsidRPr="00DD61C4" w:rsidRDefault="00DD61C4" w:rsidP="00DD61C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DD61C4">
        <w:rPr>
          <w:rFonts w:ascii="Times New Roman" w:eastAsia="Arial Unicode MS" w:hAnsi="Times New Roman" w:cs="Times New Roman"/>
          <w:b/>
          <w:kern w:val="1"/>
        </w:rPr>
        <w:t>«УРАЛЬСКИЙ ПРОМЫШЛЕННО-ЭКОНОМИЧЕСКИЙ ТЕХНИКУМ»</w:t>
      </w:r>
    </w:p>
    <w:p w:rsidR="00DD61C4" w:rsidRPr="00DD61C4" w:rsidRDefault="007B6EEA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page3"/>
      <w:bookmarkEnd w:id="0"/>
      <w:r w:rsidRPr="007B6EE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DD61C4" w:rsidRPr="00BD6BC8" w:rsidRDefault="00DD61C4" w:rsidP="00DD61C4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D61C4" w:rsidRPr="00DD61C4" w:rsidRDefault="00DD61C4" w:rsidP="00DD61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1C4" w:rsidRPr="00DD61C4" w:rsidRDefault="00DD61C4" w:rsidP="00DD61C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caps/>
          <w:lang w:eastAsia="ar-SA"/>
        </w:rPr>
      </w:pPr>
      <w:r w:rsidRPr="00DD61C4">
        <w:rPr>
          <w:rFonts w:ascii="Times New Roman" w:hAnsi="Times New Roman" w:cs="Times New Roman"/>
          <w:b/>
        </w:rPr>
        <w:t xml:space="preserve">ПО </w:t>
      </w:r>
      <w:r w:rsidRPr="00DD61C4">
        <w:rPr>
          <w:rFonts w:ascii="Times New Roman" w:hAnsi="Times New Roman" w:cs="Times New Roman"/>
          <w:b/>
          <w:iCs/>
          <w:caps/>
          <w:lang w:eastAsia="ar-SA"/>
        </w:rPr>
        <w:t xml:space="preserve">ПРОФЕССИОНАЛЬНОМУ МОДУЛЮ </w:t>
      </w:r>
    </w:p>
    <w:p w:rsidR="00DD61C4" w:rsidRPr="00DD61C4" w:rsidRDefault="00DD61C4" w:rsidP="00DD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1C4">
        <w:rPr>
          <w:rFonts w:ascii="Times New Roman" w:hAnsi="Times New Roman" w:cs="Times New Roman"/>
          <w:b/>
          <w:iCs/>
          <w:caps/>
          <w:lang w:eastAsia="ar-SA"/>
        </w:rPr>
        <w:t xml:space="preserve">пм.01  </w:t>
      </w:r>
      <w:r w:rsidRPr="00DD61C4">
        <w:rPr>
          <w:rFonts w:ascii="Times New Roman" w:hAnsi="Times New Roman" w:cs="Times New Roman"/>
          <w:b/>
          <w:bCs/>
          <w:lang w:eastAsia="ar-SA"/>
        </w:rPr>
        <w:t>«</w:t>
      </w:r>
      <w:r w:rsidRPr="00DD61C4">
        <w:rPr>
          <w:rFonts w:ascii="Times New Roman" w:hAnsi="Times New Roman" w:cs="Times New Roman"/>
          <w:b/>
          <w:iCs/>
          <w:caps/>
          <w:lang w:eastAsia="ar-SA"/>
        </w:rPr>
        <w:t>Техническое обслуживание и ремонт автотранспорта</w:t>
      </w:r>
      <w:r w:rsidRPr="00DD61C4">
        <w:rPr>
          <w:rFonts w:ascii="Times New Roman" w:hAnsi="Times New Roman" w:cs="Times New Roman"/>
          <w:b/>
          <w:bCs/>
          <w:lang w:eastAsia="ar-SA"/>
        </w:rPr>
        <w:t>»</w:t>
      </w:r>
      <w:r w:rsidRPr="00DD61C4">
        <w:rPr>
          <w:rFonts w:ascii="Times New Roman" w:hAnsi="Times New Roman" w:cs="Times New Roman"/>
          <w:lang w:eastAsia="ar-SA"/>
        </w:rPr>
        <w:t xml:space="preserve"> </w:t>
      </w:r>
    </w:p>
    <w:p w:rsidR="00DD61C4" w:rsidRPr="00DD61C4" w:rsidRDefault="00DD61C4" w:rsidP="00DD61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DD61C4" w:rsidRPr="00DD61C4" w:rsidRDefault="00DD61C4" w:rsidP="00DD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eastAsia="ar-SA"/>
        </w:rPr>
      </w:pPr>
      <w:r>
        <w:rPr>
          <w:rFonts w:ascii="Times New Roman" w:hAnsi="Times New Roman" w:cs="Times New Roman"/>
          <w:b/>
          <w:bCs/>
          <w:caps/>
          <w:lang w:eastAsia="ar-SA"/>
        </w:rPr>
        <w:t>Электрооборудование автомобилей</w:t>
      </w: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1C4">
        <w:rPr>
          <w:rFonts w:ascii="Times New Roman" w:hAnsi="Times New Roman" w:cs="Times New Roman"/>
        </w:rPr>
        <w:t xml:space="preserve">Учебно-методическое пособие по выполнению </w:t>
      </w:r>
    </w:p>
    <w:p w:rsidR="00DD61C4" w:rsidRPr="00DD61C4" w:rsidRDefault="00AC3958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Самостоятельных </w:t>
      </w:r>
      <w:r w:rsidR="00DD61C4" w:rsidRPr="00DD61C4">
        <w:rPr>
          <w:rFonts w:ascii="Times New Roman" w:hAnsi="Times New Roman" w:cs="Times New Roman"/>
        </w:rPr>
        <w:t xml:space="preserve"> работ для студентов специальности «Техническое обслуживание и ремонт автомобильного транспорта»</w:t>
      </w: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1C4">
        <w:rPr>
          <w:rFonts w:ascii="Times New Roman" w:hAnsi="Times New Roman" w:cs="Times New Roman"/>
        </w:rPr>
        <w:t>Екатеринбург</w:t>
      </w: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1C4">
        <w:rPr>
          <w:rFonts w:ascii="Times New Roman" w:hAnsi="Times New Roman" w:cs="Times New Roman"/>
        </w:rPr>
        <w:t xml:space="preserve"> 2014 </w:t>
      </w: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61C4" w:rsidRPr="00DD61C4" w:rsidRDefault="00DD61C4" w:rsidP="00DD61C4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D61C4" w:rsidRPr="00DD61C4" w:rsidSect="004E545C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</w:p>
    <w:p w:rsidR="00DD61C4" w:rsidRPr="00DD61C4" w:rsidRDefault="00DD61C4" w:rsidP="00DD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D61C4">
        <w:rPr>
          <w:rFonts w:ascii="Times New Roman" w:hAnsi="Times New Roman" w:cs="Times New Roman"/>
        </w:rPr>
        <w:lastRenderedPageBreak/>
        <w:t xml:space="preserve">Задания для </w:t>
      </w:r>
      <w:r w:rsidR="00AC3958">
        <w:rPr>
          <w:rFonts w:ascii="Times New Roman" w:hAnsi="Times New Roman" w:cs="Times New Roman"/>
        </w:rPr>
        <w:t xml:space="preserve">самостоятельных </w:t>
      </w:r>
      <w:r w:rsidRPr="00DD61C4">
        <w:rPr>
          <w:rFonts w:ascii="Times New Roman" w:hAnsi="Times New Roman" w:cs="Times New Roman"/>
        </w:rPr>
        <w:t xml:space="preserve"> работ разработаны на основе Федерального государственного образовательного стандарта среднего  профессионального образования по специальности СПО «Техническое обслуживание и ремонт автомобильного транспорта», базовой подготовки, программы МДК 01.01.03. «</w:t>
      </w:r>
      <w:r>
        <w:rPr>
          <w:rFonts w:ascii="Times New Roman" w:hAnsi="Times New Roman" w:cs="Times New Roman"/>
        </w:rPr>
        <w:t>Электрооборудование автомобилей</w:t>
      </w:r>
      <w:r w:rsidRPr="00DD61C4">
        <w:rPr>
          <w:rFonts w:ascii="Times New Roman" w:hAnsi="Times New Roman" w:cs="Times New Roman"/>
        </w:rPr>
        <w:t>»</w:t>
      </w:r>
    </w:p>
    <w:tbl>
      <w:tblPr>
        <w:tblW w:w="12474" w:type="dxa"/>
        <w:tblInd w:w="392" w:type="dxa"/>
        <w:tblLayout w:type="fixed"/>
        <w:tblLook w:val="0000"/>
      </w:tblPr>
      <w:tblGrid>
        <w:gridCol w:w="6662"/>
        <w:gridCol w:w="5812"/>
      </w:tblGrid>
      <w:tr w:rsidR="00DD61C4" w:rsidRPr="00DD61C4" w:rsidTr="0025040D">
        <w:trPr>
          <w:cantSplit/>
          <w:trHeight w:val="4667"/>
        </w:trPr>
        <w:tc>
          <w:tcPr>
            <w:tcW w:w="6662" w:type="dxa"/>
          </w:tcPr>
          <w:p w:rsidR="00DD61C4" w:rsidRPr="00DD61C4" w:rsidRDefault="00DD61C4" w:rsidP="00DD61C4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DD61C4">
              <w:rPr>
                <w:rFonts w:ascii="Times New Roman" w:eastAsia="Calibri" w:hAnsi="Times New Roman" w:cs="Times New Roman"/>
              </w:rPr>
              <w:br w:type="page"/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ind w:right="1493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 xml:space="preserve">ОДОБРЕНО 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ind w:right="1493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 xml:space="preserve">цикловой комиссией 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>______________ С.Ю.Кордюков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>от «10» сентября 2014г.</w:t>
            </w:r>
          </w:p>
        </w:tc>
        <w:tc>
          <w:tcPr>
            <w:tcW w:w="5812" w:type="dxa"/>
          </w:tcPr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>УТВЕРЖДАЮ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>___________ В.И. Овсянников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61C4">
              <w:rPr>
                <w:rFonts w:ascii="Times New Roman" w:eastAsia="Calibri" w:hAnsi="Times New Roman" w:cs="Times New Roman"/>
              </w:rPr>
              <w:t>«20» сентября 2014 г.</w:t>
            </w: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61C4" w:rsidRPr="00DD61C4" w:rsidRDefault="00DD61C4" w:rsidP="00DD61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61C4" w:rsidRPr="00DD61C4" w:rsidRDefault="00DD61C4" w:rsidP="00DD61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D61C4" w:rsidRPr="00DD61C4" w:rsidRDefault="00DD61C4" w:rsidP="00DD61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61C4">
        <w:rPr>
          <w:rFonts w:ascii="Times New Roman" w:eastAsia="Calibri" w:hAnsi="Times New Roman" w:cs="Times New Roman"/>
        </w:rPr>
        <w:t>Организация-разработчик:  АН ПОО «Уральский промышленно-экономический техникум»</w:t>
      </w:r>
    </w:p>
    <w:p w:rsidR="00DD61C4" w:rsidRPr="00DD61C4" w:rsidRDefault="00DD61C4" w:rsidP="00DD61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61C4">
        <w:rPr>
          <w:rFonts w:ascii="Times New Roman" w:eastAsia="Calibri" w:hAnsi="Times New Roman" w:cs="Times New Roman"/>
        </w:rPr>
        <w:t xml:space="preserve">Разработчик: </w:t>
      </w:r>
      <w:r w:rsidRPr="00DD61C4">
        <w:rPr>
          <w:rFonts w:ascii="Times New Roman" w:eastAsia="Calibri" w:hAnsi="Times New Roman" w:cs="Times New Roman"/>
          <w:b/>
        </w:rPr>
        <w:t xml:space="preserve">Кордюков С.Ю. </w:t>
      </w:r>
      <w:bookmarkStart w:id="1" w:name="_GoBack"/>
      <w:bookmarkEnd w:id="1"/>
      <w:r w:rsidRPr="00DD61C4">
        <w:rPr>
          <w:rFonts w:ascii="Times New Roman" w:eastAsia="Calibri" w:hAnsi="Times New Roman" w:cs="Times New Roman"/>
        </w:rPr>
        <w:t xml:space="preserve"> преподаватель АН ПОО «Уральский промышленно-экономический техникум»</w:t>
      </w:r>
    </w:p>
    <w:p w:rsidR="00DD61C4" w:rsidRPr="00DD61C4" w:rsidRDefault="00DD61C4" w:rsidP="00DD61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</w:rPr>
      </w:pPr>
    </w:p>
    <w:p w:rsidR="00DD61C4" w:rsidRPr="00DD61C4" w:rsidRDefault="00DD61C4" w:rsidP="00DD61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</w:rPr>
      </w:pPr>
    </w:p>
    <w:p w:rsidR="00DD61C4" w:rsidRPr="00DD61C4" w:rsidRDefault="00DD61C4" w:rsidP="00DD61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</w:rPr>
      </w:pPr>
    </w:p>
    <w:p w:rsidR="00DD61C4" w:rsidRPr="00DD61C4" w:rsidRDefault="00DD61C4" w:rsidP="00DD61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</w:rPr>
      </w:pPr>
    </w:p>
    <w:p w:rsidR="00DD61C4" w:rsidRPr="00DD61C4" w:rsidRDefault="00DD61C4" w:rsidP="00DD61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</w:rPr>
      </w:pPr>
    </w:p>
    <w:p w:rsidR="00DD61C4" w:rsidRPr="00DD61C4" w:rsidRDefault="00DD61C4" w:rsidP="00DD61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</w:rPr>
      </w:pPr>
    </w:p>
    <w:p w:rsidR="00DD61C4" w:rsidRPr="00DD61C4" w:rsidRDefault="00DD61C4" w:rsidP="00DD61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D61C4">
        <w:rPr>
          <w:rFonts w:ascii="Times New Roman" w:hAnsi="Times New Roman" w:cs="Times New Roman"/>
        </w:rPr>
        <w:br w:type="page"/>
      </w:r>
    </w:p>
    <w:p w:rsidR="007C547C" w:rsidRPr="007C547C" w:rsidRDefault="007C547C" w:rsidP="007C54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C547C" w:rsidRPr="007C547C" w:rsidRDefault="007C547C" w:rsidP="007C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В самостоятельной работе, выполняемой обучающимся, оптимально выявляются его мотивация, целенаправленность, а также его самоорганизованность, самостоятельность, самоко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н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троль и другие личностные качества. </w:t>
      </w:r>
    </w:p>
    <w:p w:rsidR="007C547C" w:rsidRPr="007C547C" w:rsidRDefault="007C547C" w:rsidP="007C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Федеральные государственные образовательные стандарты требуют обеспечивать эффективную самостоятельную работу обучающихся в сочетании с совершенствованием управления ею со стороны преподавателей для формирования общих и профессиональных компете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н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ций</w:t>
      </w:r>
      <w:r w:rsidRPr="007C547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</w:p>
    <w:p w:rsidR="007C547C" w:rsidRPr="007C547C" w:rsidRDefault="007C547C" w:rsidP="007C54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</w:rPr>
      </w:pPr>
      <w:r w:rsidRPr="007C547C">
        <w:rPr>
          <w:b/>
          <w:bCs/>
        </w:rPr>
        <w:t>Пояснительная записка</w:t>
      </w:r>
    </w:p>
    <w:p w:rsidR="007C547C" w:rsidRPr="007C547C" w:rsidRDefault="007C547C" w:rsidP="007C547C">
      <w:pPr>
        <w:pStyle w:val="a8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547C">
        <w:rPr>
          <w:b/>
          <w:bCs/>
        </w:rPr>
        <w:t>Общие положения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Самостоятельная внеаудиторная работа  направлена на реализацию требований 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Федеральных  государственных  образовательных  стандартов по специальности  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7C547C" w:rsidRPr="007C547C" w:rsidRDefault="007C547C" w:rsidP="007C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C547C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54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547C" w:rsidRPr="007C547C" w:rsidRDefault="007C547C" w:rsidP="007C547C">
      <w:pPr>
        <w:pStyle w:val="a6"/>
        <w:spacing w:after="0"/>
        <w:ind w:left="0" w:firstLine="708"/>
        <w:jc w:val="both"/>
        <w:rPr>
          <w:color w:val="0D0D0D"/>
        </w:rPr>
      </w:pPr>
      <w:r w:rsidRPr="007C547C">
        <w:rPr>
          <w:color w:val="0D0D0D"/>
        </w:rPr>
        <w:t>-анализировать основные параметры электронных схем и по ним определять работосп</w:t>
      </w:r>
      <w:r w:rsidRPr="007C547C">
        <w:rPr>
          <w:color w:val="0D0D0D"/>
        </w:rPr>
        <w:t>о</w:t>
      </w:r>
      <w:r w:rsidRPr="007C547C">
        <w:rPr>
          <w:color w:val="0D0D0D"/>
        </w:rPr>
        <w:t>собность устройств электронной техники;</w:t>
      </w:r>
    </w:p>
    <w:p w:rsidR="007C547C" w:rsidRPr="007C547C" w:rsidRDefault="007C547C" w:rsidP="007C547C">
      <w:pPr>
        <w:pStyle w:val="a6"/>
        <w:spacing w:after="0"/>
        <w:ind w:left="0" w:firstLine="708"/>
        <w:jc w:val="both"/>
        <w:rPr>
          <w:color w:val="0D0D0D"/>
        </w:rPr>
      </w:pPr>
      <w:r w:rsidRPr="007C547C">
        <w:rPr>
          <w:color w:val="0D0D0D"/>
        </w:rPr>
        <w:t>-производить подбор элементов электронной аппаратуры по заданным параметрам;</w:t>
      </w:r>
    </w:p>
    <w:p w:rsidR="007C547C" w:rsidRPr="007C547C" w:rsidRDefault="007C547C" w:rsidP="007C547C">
      <w:pPr>
        <w:pStyle w:val="a6"/>
        <w:spacing w:after="0"/>
        <w:ind w:left="0" w:firstLine="708"/>
        <w:jc w:val="both"/>
        <w:rPr>
          <w:color w:val="0D0D0D"/>
        </w:rPr>
      </w:pPr>
      <w:r w:rsidRPr="007C547C">
        <w:rPr>
          <w:color w:val="0D0D0D"/>
        </w:rPr>
        <w:t>-по заданным параметрам рассчитывать и измерять параметры типовых электронных устройств;</w:t>
      </w:r>
    </w:p>
    <w:p w:rsidR="007C547C" w:rsidRPr="007C547C" w:rsidRDefault="007C547C" w:rsidP="007C547C">
      <w:pPr>
        <w:pStyle w:val="a6"/>
        <w:spacing w:after="0"/>
        <w:ind w:left="0" w:firstLine="708"/>
        <w:jc w:val="both"/>
        <w:rPr>
          <w:color w:val="000000"/>
        </w:rPr>
      </w:pPr>
      <w:r w:rsidRPr="007C547C">
        <w:t xml:space="preserve">В результате освоения дисциплины обучающийся должен </w:t>
      </w:r>
      <w:r w:rsidRPr="007C547C">
        <w:rPr>
          <w:b/>
          <w:i/>
        </w:rPr>
        <w:t>знать</w:t>
      </w:r>
      <w:r w:rsidRPr="007C547C">
        <w:t>:</w:t>
      </w:r>
    </w:p>
    <w:p w:rsidR="007C547C" w:rsidRPr="007C547C" w:rsidRDefault="007C547C" w:rsidP="007C547C">
      <w:pPr>
        <w:pStyle w:val="a6"/>
        <w:tabs>
          <w:tab w:val="left" w:pos="739"/>
        </w:tabs>
        <w:spacing w:after="0"/>
        <w:ind w:left="0" w:firstLine="284"/>
        <w:jc w:val="both"/>
        <w:rPr>
          <w:color w:val="0D0D0D"/>
        </w:rPr>
      </w:pPr>
      <w:r w:rsidRPr="007C547C">
        <w:rPr>
          <w:color w:val="0D0D0D"/>
        </w:rPr>
        <w:tab/>
        <w:t>-сущность физических процессов, протекающих в электронных приборах и устройствах;</w:t>
      </w:r>
    </w:p>
    <w:p w:rsidR="007C547C" w:rsidRPr="007C547C" w:rsidRDefault="007C547C" w:rsidP="007C547C">
      <w:pPr>
        <w:pStyle w:val="a9"/>
        <w:widowControl w:val="0"/>
        <w:ind w:left="0" w:firstLine="709"/>
        <w:jc w:val="both"/>
        <w:rPr>
          <w:color w:val="0D0D0D"/>
        </w:rPr>
      </w:pPr>
      <w:r w:rsidRPr="007C547C">
        <w:rPr>
          <w:color w:val="0D0D0D"/>
        </w:rPr>
        <w:t>-принципы включения электронных приборов и построения электронных схем.</w:t>
      </w:r>
    </w:p>
    <w:p w:rsidR="007C547C" w:rsidRPr="007C547C" w:rsidRDefault="007C547C" w:rsidP="007C547C">
      <w:pPr>
        <w:pStyle w:val="a9"/>
        <w:widowControl w:val="0"/>
        <w:ind w:left="0" w:firstLine="709"/>
        <w:jc w:val="both"/>
        <w:rPr>
          <w:b/>
          <w:iCs/>
        </w:rPr>
      </w:pPr>
      <w:r w:rsidRPr="007C547C">
        <w:t>Кроме того, в процессе выполнения самостоятельной работы по дисциплине обуча</w:t>
      </w:r>
      <w:r w:rsidRPr="007C547C">
        <w:t>ю</w:t>
      </w:r>
      <w:r w:rsidRPr="007C547C">
        <w:t xml:space="preserve">щийся должен осваивать </w:t>
      </w:r>
      <w:r w:rsidRPr="007C547C">
        <w:rPr>
          <w:b/>
        </w:rPr>
        <w:t xml:space="preserve">общие </w:t>
      </w:r>
      <w:r w:rsidRPr="007C547C">
        <w:rPr>
          <w:b/>
          <w:iCs/>
        </w:rPr>
        <w:t>компетенции: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547C">
        <w:rPr>
          <w:rFonts w:ascii="Times New Roman" w:eastAsia="Times New Roman" w:hAnsi="Times New Roman" w:cs="Times New Roman"/>
          <w:sz w:val="24"/>
          <w:szCs w:val="24"/>
          <w:u w:val="single"/>
        </w:rPr>
        <w:t>Стандарт 23.02.03 Техническое обслуживание и ремонт автомобильного транспорта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5.1. Техник должен обладать общими компетенциями, включающими в себя способность: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2. Организовывать профессиональных задач, оценивать их эффективность и качество.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венность.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полнения профессиональных задач, профессионального и личностного развития.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требителями.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полнения заданий.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маться самообразованием, осознанно планировать повышение квалификации.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5.2.1. Техническое обслуживание и ремонт автотранспорта.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lastRenderedPageBreak/>
        <w:t>ПК 1.2. Осуществлять технический контроль при хранении, эксплуатации, техническом обсл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живании и ремонте автотранспорта.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5.2.2. Организация деятельности коллектива исполнителей.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7C547C" w:rsidRPr="007C547C" w:rsidRDefault="007C547C" w:rsidP="007C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7C547C" w:rsidRPr="007C547C" w:rsidRDefault="007C547C" w:rsidP="007C5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47C" w:rsidRPr="007C547C" w:rsidRDefault="007C547C" w:rsidP="007C5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47C" w:rsidRPr="007C547C" w:rsidRDefault="007C547C" w:rsidP="007C547C">
      <w:pPr>
        <w:pStyle w:val="a9"/>
        <w:widowControl w:val="0"/>
        <w:ind w:left="0" w:firstLine="0"/>
        <w:jc w:val="both"/>
        <w:rPr>
          <w:bCs/>
        </w:rPr>
      </w:pPr>
    </w:p>
    <w:p w:rsidR="007C547C" w:rsidRPr="007C547C" w:rsidRDefault="007C547C" w:rsidP="007C547C">
      <w:pPr>
        <w:pStyle w:val="a9"/>
        <w:widowControl w:val="0"/>
        <w:ind w:left="0" w:firstLine="0"/>
        <w:jc w:val="both"/>
        <w:rPr>
          <w:bCs/>
        </w:rPr>
      </w:pPr>
    </w:p>
    <w:p w:rsidR="007C547C" w:rsidRPr="007C547C" w:rsidRDefault="007C547C" w:rsidP="007C547C">
      <w:pPr>
        <w:pStyle w:val="a9"/>
        <w:widowControl w:val="0"/>
        <w:ind w:left="0" w:firstLine="0"/>
        <w:jc w:val="both"/>
        <w:rPr>
          <w:bCs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1.3. Требования к выполнению и оформлению</w:t>
      </w:r>
    </w:p>
    <w:p w:rsidR="007C547C" w:rsidRPr="007C547C" w:rsidRDefault="007C547C" w:rsidP="007C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Задания по самостоятельной работе выполняются в отдельной тетради. Схемы, графики, расчёты должны быть выполнены в соответствии с требованиями ЕСКД. Электрические вел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и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чины должны иметь обозначения в единицах Международной системы единиц (СИ), а также десятичных кратных и дольных от них (ГОСТ 8.417-81).</w:t>
      </w:r>
    </w:p>
    <w:p w:rsidR="007C547C" w:rsidRPr="007C547C" w:rsidRDefault="007C547C" w:rsidP="007C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Номер задания выбирается в соответствии с номером обучающегося в классном журн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>ле. При выполнении задания условие записывать полностью.</w:t>
      </w:r>
    </w:p>
    <w:p w:rsidR="007C547C" w:rsidRPr="007C547C" w:rsidRDefault="007C547C" w:rsidP="007C54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Задания для самостоятельной работы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47C" w:rsidRPr="007C547C" w:rsidRDefault="007C547C" w:rsidP="007C547C">
      <w:pPr>
        <w:tabs>
          <w:tab w:val="left" w:pos="2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Тема 1.1.  Система электроснабжения автомобиля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характеристики стартёрной батареи.</w:t>
      </w:r>
    </w:p>
    <w:p w:rsid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 xml:space="preserve">Работа с учебником, конспектирование текста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 xml:space="preserve">Пользуясь учебником или другими доступными источниками информации, составьте терминологический словарь: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Э.Д.С. аккумулятора,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Внутреннее сопротивление,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Ёмкость,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Саморазряд.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Ответьте на контрольные вопросы:</w:t>
      </w:r>
    </w:p>
    <w:p w:rsidR="007C547C" w:rsidRPr="007C547C" w:rsidRDefault="007C547C" w:rsidP="007C547C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D0D0D"/>
        </w:rPr>
      </w:pPr>
      <w:r w:rsidRPr="007C547C">
        <w:rPr>
          <w:color w:val="0D0D0D"/>
        </w:rPr>
        <w:t>Какой процесс в АКБ сопровождается потреблением энергии?</w:t>
      </w:r>
    </w:p>
    <w:p w:rsidR="007C547C" w:rsidRPr="007C547C" w:rsidRDefault="007C547C" w:rsidP="007C547C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color w:val="0D0D0D"/>
        </w:rPr>
      </w:pPr>
      <w:r w:rsidRPr="007C547C">
        <w:rPr>
          <w:color w:val="0D0D0D"/>
        </w:rPr>
        <w:t>Что происходит в АКБ в конце заряда?</w:t>
      </w:r>
      <w:r w:rsidRPr="007C547C">
        <w:rPr>
          <w:bCs/>
          <w:color w:val="0D0D0D"/>
        </w:rPr>
        <w:tab/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Заряд аккумуляторных батарей от зарядного устройства.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            Работа с учебником, конспектом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Начертите график изменения напряжения АКБ при заряде и разряде, и объясните.</w:t>
      </w:r>
    </w:p>
    <w:p w:rsidR="007C547C" w:rsidRPr="007C547C" w:rsidRDefault="007C547C" w:rsidP="007C547C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 xml:space="preserve">Объяснить, почему происходит изменение плотности электролита при заряде и разряде АКБ?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Особенности заряда аккумуляторных батарей на автомобиле.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            Работа с учебником, конспектом (1 час).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1.    Начертите график изменения напряжения АКБ при заряде на автомобиле и объясните.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    Объяснить, почему при заряде на автомобиле АКБ невозможно зарядить на 100%?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Устройство и работа генераторов переменного тока с номинальным напр</w:t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жением 14 В и 28 В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            Работа с учебником, конспектом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Перечислите основные узлы генераторов переменного тока.</w:t>
      </w:r>
    </w:p>
    <w:p w:rsidR="007C547C" w:rsidRPr="007C547C" w:rsidRDefault="007C547C" w:rsidP="007C547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Начертите электрическую схему генератора Г221 и объясните его работу.</w:t>
      </w:r>
    </w:p>
    <w:p w:rsidR="007C547C" w:rsidRPr="007C547C" w:rsidRDefault="007C547C" w:rsidP="007C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Устройство и работа регулятора напряжения генераторов переменного тока.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Выполнить схему бесконтактного регулятора напряжения, и описать его работу.</w:t>
      </w:r>
    </w:p>
    <w:p w:rsidR="007C547C" w:rsidRPr="007C547C" w:rsidRDefault="007C547C" w:rsidP="007C547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Проверить работоспособность регулятора напряжения снятого с генератора. Написать алгоритм проверки.</w:t>
      </w:r>
    </w:p>
    <w:p w:rsidR="007C547C" w:rsidRDefault="007C547C" w:rsidP="007C547C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Проверить обмотки статора и диоды выпрямительного блока генератора при помощи мультиметра. Написать алгоритм проверки.</w:t>
      </w:r>
    </w:p>
    <w:p w:rsidR="00FE3142" w:rsidRDefault="00FE3142" w:rsidP="00FE314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</w:pPr>
    </w:p>
    <w:p w:rsidR="00FE3142" w:rsidRPr="00FE3142" w:rsidRDefault="00FE3142" w:rsidP="00FE314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  <w:rPr>
          <w:b/>
        </w:rPr>
      </w:pPr>
      <w:r w:rsidRPr="00FE3142">
        <w:rPr>
          <w:b/>
        </w:rPr>
        <w:t xml:space="preserve">Самостоятельная работа по теме </w:t>
      </w:r>
    </w:p>
    <w:p w:rsidR="00FE3142" w:rsidRPr="00FE3142" w:rsidRDefault="00FE3142" w:rsidP="00F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сообщений на темы: «Свинцово- кислотные аккумуляторные батареи», «Генераторные установки переменного тока».</w:t>
      </w:r>
      <w:r w:rsidRPr="00FE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42" w:rsidRDefault="00FE3142" w:rsidP="00F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таблиц, карт, чертежей, схем: «Устройство полупроводников», «Устройство трехэлектродного</w:t>
      </w:r>
      <w:r w:rsidRPr="00FE3142">
        <w:rPr>
          <w:rFonts w:ascii="Times New Roman" w:hAnsi="Times New Roman" w:cs="Times New Roman"/>
          <w:sz w:val="24"/>
          <w:szCs w:val="24"/>
        </w:rPr>
        <w:t xml:space="preserve"> </w:t>
      </w:r>
      <w:r w:rsidRPr="00FE3142">
        <w:rPr>
          <w:rFonts w:ascii="Times New Roman" w:hAnsi="Times New Roman" w:cs="Times New Roman"/>
          <w:sz w:val="24"/>
          <w:szCs w:val="24"/>
        </w:rPr>
        <w:t>транзистора».</w:t>
      </w:r>
      <w:r w:rsidRPr="00FE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7C" w:rsidRPr="00FE3142" w:rsidRDefault="00FE3142" w:rsidP="00F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презентаций на темы: «Схемы электрооборудования современных автомобилей», «Техническое</w:t>
      </w:r>
      <w:r w:rsidRPr="00FE3142">
        <w:rPr>
          <w:rFonts w:ascii="Times New Roman" w:hAnsi="Times New Roman" w:cs="Times New Roman"/>
          <w:sz w:val="24"/>
          <w:szCs w:val="24"/>
        </w:rPr>
        <w:t xml:space="preserve"> </w:t>
      </w:r>
      <w:r w:rsidRPr="00FE3142">
        <w:rPr>
          <w:rFonts w:ascii="Times New Roman" w:hAnsi="Times New Roman" w:cs="Times New Roman"/>
          <w:sz w:val="24"/>
          <w:szCs w:val="24"/>
        </w:rPr>
        <w:t>обслуживание АКБ».</w:t>
      </w:r>
    </w:p>
    <w:p w:rsidR="00FE3142" w:rsidRDefault="00FE3142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142" w:rsidRPr="007C547C" w:rsidRDefault="00FE3142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Тема 1.2. Система зажигания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Проверить катушку зажигания при помощи мультиметра.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1. Описать устройство и назначение катушки зажигания.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2. Выполнить принципиальную схему катушки зажигания 2111-3705010 и написать а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>горитм проверки.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Бесконтактная система зажигания.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 xml:space="preserve"> Выполнить принципиальную схему бесконтактной системы зажигания. Описать её достоинства и недостатки.</w:t>
      </w:r>
    </w:p>
    <w:p w:rsidR="007C547C" w:rsidRPr="007C547C" w:rsidRDefault="007C547C" w:rsidP="007C547C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 xml:space="preserve"> Перечислить виды датчиков бесконтактной системы зажигания и указать их достои</w:t>
      </w:r>
      <w:r w:rsidRPr="007C547C">
        <w:t>н</w:t>
      </w:r>
      <w:r w:rsidRPr="007C547C">
        <w:t>ства и недостатки.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Назначение и устройство свечей зажигания.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lastRenderedPageBreak/>
        <w:t>Выполнить эскиз. Разрез свечи зажигания.</w:t>
      </w:r>
    </w:p>
    <w:p w:rsidR="007C547C" w:rsidRPr="007C547C" w:rsidRDefault="007C547C" w:rsidP="007C547C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Описать условия работы свечей зажигания.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3.  Перечислить тепловые характеристики свечей зажигания. Маркировка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свечей зажигания.</w:t>
      </w:r>
    </w:p>
    <w:p w:rsidR="007C547C" w:rsidRPr="007C547C" w:rsidRDefault="007C547C" w:rsidP="007C547C">
      <w:pPr>
        <w:pStyle w:val="aa"/>
        <w:jc w:val="center"/>
        <w:rPr>
          <w:b/>
        </w:rPr>
      </w:pPr>
      <w:r w:rsidRPr="007C547C">
        <w:rPr>
          <w:b/>
        </w:rPr>
        <w:t>ТО системы зажигания.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Перечислить работы которые необходимо проводить при ТО системы зажигания.</w:t>
      </w:r>
    </w:p>
    <w:p w:rsidR="007C547C" w:rsidRPr="007C547C" w:rsidRDefault="007C547C" w:rsidP="007C547C">
      <w:pPr>
        <w:pStyle w:val="a8"/>
        <w:numPr>
          <w:ilvl w:val="0"/>
          <w:numId w:val="9"/>
        </w:numPr>
        <w:tabs>
          <w:tab w:val="left" w:pos="490"/>
        </w:tabs>
        <w:jc w:val="both"/>
      </w:pPr>
      <w:r w:rsidRPr="007C547C">
        <w:t>Перечислить работы которые необходимо проводить при диагностике приборов системы зажигания.</w:t>
      </w:r>
    </w:p>
    <w:p w:rsidR="00FE3142" w:rsidRPr="00FE3142" w:rsidRDefault="00FE3142" w:rsidP="00FE314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b/>
        </w:rPr>
      </w:pPr>
      <w:r w:rsidRPr="00FE3142">
        <w:rPr>
          <w:b/>
        </w:rPr>
        <w:t xml:space="preserve">Самостоятельная работа по теме </w:t>
      </w:r>
    </w:p>
    <w:p w:rsidR="007C547C" w:rsidRPr="00FE3142" w:rsidRDefault="00FE3142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сообщений на темы: «Полупроводниковые приборы системы зажигания», «Экранированная система зажигания».</w:t>
      </w:r>
    </w:p>
    <w:p w:rsidR="00FE3142" w:rsidRPr="00FE3142" w:rsidRDefault="00FE3142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таблиц, карт, чертежей, схем: «Бесконтактно- транзисторный регулятор напряжения», «Электрическая схема генератора переменного тока», «Электронный регулятор напряжения».</w:t>
      </w:r>
    </w:p>
    <w:p w:rsidR="00FE3142" w:rsidRPr="00FE3142" w:rsidRDefault="00FE3142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презентации на тему: «Регуляторы напряжения».</w:t>
      </w:r>
    </w:p>
    <w:p w:rsidR="007C547C" w:rsidRPr="007C547C" w:rsidRDefault="007C547C" w:rsidP="007C547C">
      <w:pPr>
        <w:tabs>
          <w:tab w:val="left" w:pos="3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32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Style w:val="ab"/>
          <w:rFonts w:ascii="Times New Roman" w:eastAsia="Times New Roman" w:hAnsi="Times New Roman" w:cs="Times New Roman"/>
          <w:sz w:val="24"/>
          <w:szCs w:val="24"/>
        </w:rPr>
        <w:t>Тема 1.3</w:t>
      </w:r>
      <w:r w:rsidRPr="007C54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547C">
        <w:rPr>
          <w:rStyle w:val="10"/>
          <w:rFonts w:eastAsiaTheme="minorEastAsia"/>
          <w:sz w:val="24"/>
        </w:rPr>
        <w:t>Электропусковые системы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Назначение электропусковой системы. Условия пуска двигателей внутре</w:t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него сгорания.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(1 час).</w:t>
      </w:r>
    </w:p>
    <w:p w:rsidR="007C547C" w:rsidRPr="007C547C" w:rsidRDefault="007C547C" w:rsidP="007C5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1. Описать устройство и назначение электропусковой системы.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2.Перечислить условия пуска двигателей внутреннего сгорания. Дизельных и бензиновых.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47C" w:rsidRPr="007C547C" w:rsidRDefault="007C547C" w:rsidP="007C547C">
      <w:pPr>
        <w:framePr w:hSpace="180" w:wrap="around" w:vAnchor="text" w:hAnchor="text" w:x="-34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требования, предъявляемые к электропусковой системе.</w:t>
      </w:r>
    </w:p>
    <w:p w:rsidR="00FE3142" w:rsidRDefault="00FE3142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42" w:rsidRDefault="00FE3142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Базовые схемы электропусковых систем.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(1 час).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</w:t>
      </w:r>
    </w:p>
    <w:p w:rsidR="007C547C" w:rsidRPr="007C547C" w:rsidRDefault="007C547C" w:rsidP="007C547C">
      <w:pPr>
        <w:framePr w:hSpace="180" w:wrap="around" w:vAnchor="text" w:hAnchor="text" w:x="-34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1.Перечислить 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требования, предъявляемые к электропусковой системе.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2.Выполнить базовые схемы электропусковых систем. Описать их достоинства и недостатки.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Стартеры, назначение и требования, предъявляемые к ним, принцип раб</w:t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ты. Устройство стартеров.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1.Перечислить назначение и требования, предъявляемые к стартерам.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2.Механизмы стартера, их назначение и устройство.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Механизм привода стартера.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1. Механизм привода стартера. Назначение и устройство.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2. Выполнить схему втягивающего реле написать алгоритм проверки.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отказы и неисправности электропусковых систем, их влияние на пуск двигателя. Проверка технического состояния стартера.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 xml:space="preserve">Перечислить основные отказы и неисправности электропусковых систем, их влияние на пуск двигателя. </w:t>
      </w:r>
    </w:p>
    <w:p w:rsidR="007C547C" w:rsidRDefault="007C547C" w:rsidP="007C547C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Проверить техническое состояние стартера снятого с автомобиля. Написать алгоритм проверки.</w:t>
      </w:r>
    </w:p>
    <w:p w:rsidR="00FE3142" w:rsidRPr="00C524B7" w:rsidRDefault="00C524B7" w:rsidP="00C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C524B7">
        <w:rPr>
          <w:rFonts w:ascii="Times New Roman" w:hAnsi="Times New Roman" w:cs="Times New Roman"/>
          <w:b/>
        </w:rPr>
        <w:t>Самостоятельная работа по теме</w:t>
      </w:r>
    </w:p>
    <w:p w:rsidR="00FE3142" w:rsidRPr="00FE3142" w:rsidRDefault="00FE3142" w:rsidP="00C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сообщений на темы: «Назначение роликовой муфты свободного хода».</w:t>
      </w:r>
    </w:p>
    <w:p w:rsidR="00FE3142" w:rsidRPr="00FE3142" w:rsidRDefault="00FE3142" w:rsidP="00C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таблиц, карт, чертежей, схем: «Стартер СТ230-А1», «Включение стартера».</w:t>
      </w:r>
    </w:p>
    <w:p w:rsidR="00FE3142" w:rsidRDefault="00FE3142" w:rsidP="00C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42">
        <w:rPr>
          <w:rFonts w:ascii="Times New Roman" w:hAnsi="Times New Roman" w:cs="Times New Roman"/>
          <w:sz w:val="24"/>
          <w:szCs w:val="24"/>
        </w:rPr>
        <w:t>Подготовка презентации на тему: «Типы электродвигателей стартера».</w:t>
      </w:r>
    </w:p>
    <w:p w:rsidR="00C524B7" w:rsidRPr="00FE3142" w:rsidRDefault="00C524B7" w:rsidP="00C5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Тема 1.4. Контрольно-измерительные, осветительные приборы и приборы  световой сигнализации.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Назначение контрольно-измерительных приборов.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Перечислить виды КИП.</w:t>
      </w:r>
    </w:p>
    <w:p w:rsidR="007C547C" w:rsidRDefault="007C547C" w:rsidP="007C547C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Назначение, виды и устройство датчиков КИП.</w:t>
      </w:r>
    </w:p>
    <w:p w:rsidR="00C524B7" w:rsidRPr="007C547C" w:rsidRDefault="00C524B7" w:rsidP="007C547C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3"/>
          <w:szCs w:val="23"/>
        </w:rPr>
        <w:t>Подготовка сообщения на тему: «Приборы для измерения скорости движения».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Проверка технического состояния КИП.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Написать алгоритм проверки датчиков измерения: температуры, давления, уровня то</w:t>
      </w:r>
      <w:r w:rsidRPr="007C547C">
        <w:t>п</w:t>
      </w:r>
      <w:r w:rsidRPr="007C547C">
        <w:t>лива.</w:t>
      </w:r>
    </w:p>
    <w:p w:rsidR="007C547C" w:rsidRDefault="007C547C" w:rsidP="007C547C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Сделать выводы.</w:t>
      </w:r>
    </w:p>
    <w:p w:rsidR="00C524B7" w:rsidRPr="007C547C" w:rsidRDefault="00C524B7" w:rsidP="007C547C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3"/>
          <w:szCs w:val="23"/>
        </w:rPr>
        <w:t>Подготовка схемы «Включение КИП».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1.5. Дополнительное оборудование.</w:t>
      </w:r>
    </w:p>
    <w:p w:rsidR="007C547C" w:rsidRPr="007C547C" w:rsidRDefault="007C547C" w:rsidP="007C547C">
      <w:pPr>
        <w:tabs>
          <w:tab w:val="left" w:pos="74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547C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16. </w:t>
      </w: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Электрические звуковые сигналы.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Перечислить виды электрических звуковых сигналов.</w:t>
      </w:r>
    </w:p>
    <w:p w:rsidR="007C547C" w:rsidRPr="007C547C" w:rsidRDefault="007C547C" w:rsidP="007C547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Выполнить схему подключения.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Стеклоочистители.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Назначение и общее устройство.</w:t>
      </w:r>
    </w:p>
    <w:p w:rsidR="007C547C" w:rsidRPr="007C547C" w:rsidRDefault="007C547C" w:rsidP="007C547C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Выполнить электрическую схему подключения стеклоочистителя.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Тема 1.6. Система электронного впрыска бензина.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Система питания.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Работа с учебником, конспектом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5"/>
        </w:numPr>
      </w:pPr>
      <w:r w:rsidRPr="007C547C">
        <w:t>Начертить функциональную схему системы электронного впрыска бензина.</w:t>
      </w:r>
    </w:p>
    <w:p w:rsidR="007C547C" w:rsidRPr="007C547C" w:rsidRDefault="007C547C" w:rsidP="007C547C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 xml:space="preserve"> Устройство форсунки впрыска топлива. Схема, работа.</w:t>
      </w:r>
    </w:p>
    <w:p w:rsid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Датчики используемые в системе электронного впрыска бензина.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Перечислить датчики используемые в системе электронного впрыска бензина.</w:t>
      </w:r>
    </w:p>
    <w:p w:rsidR="007C547C" w:rsidRPr="007C547C" w:rsidRDefault="007C547C" w:rsidP="007C547C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Описать места установки и назначение датчиков.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Тема 1.7. Бортовая сеть электрооборудования автомобилей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Провода и предохранители.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Работа с учебником, конспектом 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Назначение предохранителей, выбор с учётом их быстродействия.</w:t>
      </w:r>
    </w:p>
    <w:p w:rsidR="007C547C" w:rsidRPr="007C547C" w:rsidRDefault="007C547C" w:rsidP="007C547C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Устройство предохранителей многократного действия.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/>
          <w:sz w:val="24"/>
          <w:szCs w:val="24"/>
        </w:rPr>
        <w:t>Коммутационная аппаратура.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Работа с учебником, конспектом (2 часа).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7C54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ab/>
        <w:t>Пользуясь учебником или другими доступными источниками информации, выполните задание.</w:t>
      </w:r>
    </w:p>
    <w:p w:rsidR="007C547C" w:rsidRPr="007C547C" w:rsidRDefault="007C547C" w:rsidP="007C547C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Типы коммутационной аппаратуры.</w:t>
      </w:r>
    </w:p>
    <w:p w:rsidR="007C547C" w:rsidRPr="007C547C" w:rsidRDefault="007C547C" w:rsidP="007C547C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47C">
        <w:t>Вычертить схему и написать алгоритм проверки реле с нормально-разомкнутыми ко</w:t>
      </w:r>
      <w:r w:rsidRPr="007C547C">
        <w:t>н</w:t>
      </w:r>
      <w:r w:rsidRPr="007C547C">
        <w:t xml:space="preserve">тактами.  </w:t>
      </w:r>
    </w:p>
    <w:p w:rsidR="007C547C" w:rsidRPr="007C547C" w:rsidRDefault="00C524B7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по теме</w:t>
      </w:r>
    </w:p>
    <w:p w:rsidR="007C547C" w:rsidRPr="00C524B7" w:rsidRDefault="00C524B7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24B7">
        <w:rPr>
          <w:rFonts w:ascii="Times New Roman" w:hAnsi="Times New Roman" w:cs="Times New Roman"/>
          <w:sz w:val="23"/>
          <w:szCs w:val="23"/>
        </w:rPr>
        <w:t>Подготовка сообщений на темы: «Маршрутный компьютер», «Противотуманные фары».</w:t>
      </w:r>
    </w:p>
    <w:p w:rsidR="00C524B7" w:rsidRPr="00C524B7" w:rsidRDefault="00C524B7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24B7">
        <w:rPr>
          <w:rFonts w:ascii="Times New Roman" w:hAnsi="Times New Roman" w:cs="Times New Roman"/>
          <w:sz w:val="23"/>
          <w:szCs w:val="23"/>
        </w:rPr>
        <w:t>Подготовка таблиц, карт, чертежей, схем: «Контактно- транзисторное реле указателя поворота», «Бесконтактный привод спидометра СП155».</w:t>
      </w:r>
    </w:p>
    <w:p w:rsidR="00C524B7" w:rsidRPr="00C524B7" w:rsidRDefault="00C524B7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B7">
        <w:rPr>
          <w:rFonts w:ascii="Times New Roman" w:hAnsi="Times New Roman" w:cs="Times New Roman"/>
          <w:sz w:val="23"/>
          <w:szCs w:val="23"/>
        </w:rPr>
        <w:t>Подготовка презентации на тему: «Фары дальнего и ближнего света».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4B7" w:rsidRDefault="00C524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C547C" w:rsidRPr="007C547C" w:rsidRDefault="007C547C" w:rsidP="007C547C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C547C">
        <w:rPr>
          <w:b/>
          <w:bCs/>
        </w:rPr>
        <w:lastRenderedPageBreak/>
        <w:t>Перечень рекомендуемых учебных изданий, Интернет-ресурсов, д</w:t>
      </w:r>
      <w:r w:rsidRPr="007C547C">
        <w:rPr>
          <w:b/>
          <w:bCs/>
        </w:rPr>
        <w:t>о</w:t>
      </w:r>
      <w:r w:rsidRPr="007C547C">
        <w:rPr>
          <w:b/>
          <w:bCs/>
        </w:rPr>
        <w:t>полнительной литературы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7C547C" w:rsidRPr="007C547C" w:rsidRDefault="007C547C" w:rsidP="007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1. Резник А.М. Электрооборудование автомобилей. М.,Транспорт, 1990</w:t>
      </w:r>
    </w:p>
    <w:p w:rsidR="007C547C" w:rsidRPr="007C547C" w:rsidRDefault="007C547C" w:rsidP="007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       2. И.С.Туревский Электрооборудование автомобилей. М.:ИД &lt;&lt;ФОРУМ&gt;&gt;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</w:rPr>
        <w:t>3. Ютт Д.Е. Электрооборудование автомобилей. М.,Транспорт,1989.</w:t>
      </w:r>
    </w:p>
    <w:p w:rsidR="007C547C" w:rsidRPr="007C547C" w:rsidRDefault="007C547C" w:rsidP="007C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  <w:r w:rsidRPr="007C547C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  <w:r w:rsidRPr="007C547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C547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358C7" w:rsidRPr="007C547C" w:rsidRDefault="007C547C" w:rsidP="007C54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47C">
        <w:rPr>
          <w:rFonts w:ascii="Times New Roman" w:eastAsia="Times New Roman" w:hAnsi="Times New Roman" w:cs="Times New Roman"/>
          <w:sz w:val="24"/>
          <w:szCs w:val="24"/>
          <w:lang w:val="en-US"/>
        </w:rPr>
        <w:t>BOSCH</w:t>
      </w:r>
      <w:r w:rsidRPr="007C547C">
        <w:rPr>
          <w:rFonts w:ascii="Times New Roman" w:eastAsia="Times New Roman" w:hAnsi="Times New Roman" w:cs="Times New Roman"/>
          <w:sz w:val="24"/>
          <w:szCs w:val="24"/>
        </w:rPr>
        <w:t xml:space="preserve">   Автомобильный справочник Первое издан</w:t>
      </w:r>
      <w:r>
        <w:rPr>
          <w:rFonts w:ascii="Times New Roman" w:hAnsi="Times New Roman" w:cs="Times New Roman"/>
          <w:sz w:val="24"/>
          <w:szCs w:val="24"/>
        </w:rPr>
        <w:t>ие</w:t>
      </w:r>
    </w:p>
    <w:sectPr w:rsidR="000358C7" w:rsidRPr="007C547C" w:rsidSect="007B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35" w:rsidRDefault="00422F35" w:rsidP="007B6EEA">
      <w:pPr>
        <w:spacing w:after="0" w:line="240" w:lineRule="auto"/>
      </w:pPr>
      <w:r>
        <w:separator/>
      </w:r>
    </w:p>
  </w:endnote>
  <w:endnote w:type="continuationSeparator" w:id="1">
    <w:p w:rsidR="00422F35" w:rsidRDefault="00422F35" w:rsidP="007B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FC" w:rsidRDefault="007B6EEA" w:rsidP="00F13D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358C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5BFC" w:rsidRDefault="00422F35" w:rsidP="00F13D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FC" w:rsidRDefault="007B6EEA" w:rsidP="00F13D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358C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24B7">
      <w:rPr>
        <w:rStyle w:val="a3"/>
        <w:noProof/>
      </w:rPr>
      <w:t>6</w:t>
    </w:r>
    <w:r>
      <w:rPr>
        <w:rStyle w:val="a3"/>
      </w:rPr>
      <w:fldChar w:fldCharType="end"/>
    </w:r>
  </w:p>
  <w:p w:rsidR="00435BFC" w:rsidRDefault="00422F35" w:rsidP="00F13D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35" w:rsidRDefault="00422F35" w:rsidP="007B6EEA">
      <w:pPr>
        <w:spacing w:after="0" w:line="240" w:lineRule="auto"/>
      </w:pPr>
      <w:r>
        <w:separator/>
      </w:r>
    </w:p>
  </w:footnote>
  <w:footnote w:type="continuationSeparator" w:id="1">
    <w:p w:rsidR="00422F35" w:rsidRDefault="00422F35" w:rsidP="007B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A2"/>
    <w:multiLevelType w:val="hybridMultilevel"/>
    <w:tmpl w:val="B45E043C"/>
    <w:lvl w:ilvl="0" w:tplc="0C98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82D26"/>
    <w:multiLevelType w:val="hybridMultilevel"/>
    <w:tmpl w:val="154A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71A9F"/>
    <w:multiLevelType w:val="hybridMultilevel"/>
    <w:tmpl w:val="0EB0BFE0"/>
    <w:lvl w:ilvl="0" w:tplc="39D4E2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2C85268"/>
    <w:multiLevelType w:val="hybridMultilevel"/>
    <w:tmpl w:val="5BB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D655A"/>
    <w:multiLevelType w:val="hybridMultilevel"/>
    <w:tmpl w:val="6290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781A"/>
    <w:multiLevelType w:val="multilevel"/>
    <w:tmpl w:val="3F6C7E86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  <w:b w:val="0"/>
        <w:sz w:val="20"/>
      </w:rPr>
    </w:lvl>
  </w:abstractNum>
  <w:abstractNum w:abstractNumId="6">
    <w:nsid w:val="08793CBC"/>
    <w:multiLevelType w:val="hybridMultilevel"/>
    <w:tmpl w:val="0A56EF4E"/>
    <w:lvl w:ilvl="0" w:tplc="80BA04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4117140"/>
    <w:multiLevelType w:val="hybridMultilevel"/>
    <w:tmpl w:val="65B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9E9"/>
    <w:multiLevelType w:val="hybridMultilevel"/>
    <w:tmpl w:val="5B60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B49DE"/>
    <w:multiLevelType w:val="hybridMultilevel"/>
    <w:tmpl w:val="FCD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1F20"/>
    <w:multiLevelType w:val="hybridMultilevel"/>
    <w:tmpl w:val="05E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13B7"/>
    <w:multiLevelType w:val="multilevel"/>
    <w:tmpl w:val="226005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1D1B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39232238"/>
    <w:multiLevelType w:val="hybridMultilevel"/>
    <w:tmpl w:val="6588A246"/>
    <w:lvl w:ilvl="0" w:tplc="2646AF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7A22A49"/>
    <w:multiLevelType w:val="hybridMultilevel"/>
    <w:tmpl w:val="97900170"/>
    <w:lvl w:ilvl="0" w:tplc="77DA6F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F5935E9"/>
    <w:multiLevelType w:val="multilevel"/>
    <w:tmpl w:val="4A4839AC"/>
    <w:lvl w:ilvl="0">
      <w:start w:val="1"/>
      <w:numFmt w:val="decimal"/>
      <w:lvlText w:val="%1.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2160"/>
      </w:pPr>
      <w:rPr>
        <w:rFonts w:hint="default"/>
      </w:rPr>
    </w:lvl>
  </w:abstractNum>
  <w:abstractNum w:abstractNumId="15">
    <w:nsid w:val="60C5249A"/>
    <w:multiLevelType w:val="hybridMultilevel"/>
    <w:tmpl w:val="90684770"/>
    <w:lvl w:ilvl="0" w:tplc="FC481C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19841D9"/>
    <w:multiLevelType w:val="hybridMultilevel"/>
    <w:tmpl w:val="E424DD2A"/>
    <w:lvl w:ilvl="0" w:tplc="4EF0B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5EB3E11"/>
    <w:multiLevelType w:val="hybridMultilevel"/>
    <w:tmpl w:val="0178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17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1C4"/>
    <w:rsid w:val="000358C7"/>
    <w:rsid w:val="00422F35"/>
    <w:rsid w:val="007B6EEA"/>
    <w:rsid w:val="007C547C"/>
    <w:rsid w:val="00AC3958"/>
    <w:rsid w:val="00C524B7"/>
    <w:rsid w:val="00DD61C4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EA"/>
  </w:style>
  <w:style w:type="paragraph" w:styleId="1">
    <w:name w:val="heading 1"/>
    <w:basedOn w:val="a"/>
    <w:next w:val="a"/>
    <w:link w:val="10"/>
    <w:qFormat/>
    <w:rsid w:val="007C54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61C4"/>
  </w:style>
  <w:style w:type="paragraph" w:styleId="a4">
    <w:name w:val="footer"/>
    <w:basedOn w:val="a"/>
    <w:link w:val="a5"/>
    <w:rsid w:val="00DD6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D61C4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C54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aliases w:val="Основной текст с отступом Знак1,Основной текст с отступом Знак Знак1,текст Знак Знак,Основной текст 1 Знак1 Знак,Основной текст 1 Знак Знак Знак1,Основной текст с отступом Знак Знак Знак,Основной текст 1 Знак Знак1 Знак"/>
    <w:basedOn w:val="a"/>
    <w:link w:val="a7"/>
    <w:rsid w:val="007C54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1 Знак,текст Знак Знак Знак,Основной текст 1 Знак1 Знак Знак,Основной текст 1 Знак Знак Знак1 Знак,Основной текст с отступом Знак Знак Знак Знак"/>
    <w:basedOn w:val="a0"/>
    <w:link w:val="a6"/>
    <w:rsid w:val="007C547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5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7C547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7C547C"/>
    <w:rPr>
      <w:b/>
      <w:bCs/>
    </w:rPr>
  </w:style>
  <w:style w:type="paragraph" w:customStyle="1" w:styleId="Default">
    <w:name w:val="Default"/>
    <w:rsid w:val="00FE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4</cp:revision>
  <dcterms:created xsi:type="dcterms:W3CDTF">2017-02-27T10:02:00Z</dcterms:created>
  <dcterms:modified xsi:type="dcterms:W3CDTF">2017-02-28T09:33:00Z</dcterms:modified>
</cp:coreProperties>
</file>